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B2" w:rsidRDefault="007159B2"/>
    <w:p w:rsidR="00BD229D" w:rsidRDefault="00BD229D" w:rsidP="00BD229D">
      <w:pPr>
        <w:pStyle w:val="AralkYok"/>
        <w:spacing w:line="276" w:lineRule="auto"/>
        <w:rPr>
          <w:rFonts w:ascii="Times New Roman" w:hAnsi="Times New Roman" w:cs="Times New Roman"/>
          <w:sz w:val="24"/>
        </w:rPr>
      </w:pPr>
    </w:p>
    <w:p w:rsidR="00BD229D" w:rsidRDefault="00BD229D" w:rsidP="00BD229D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D229D" w:rsidRDefault="00BD229D" w:rsidP="00BD229D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EA0D9B" w:rsidRDefault="00EA0D9B" w:rsidP="00BD229D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D229D" w:rsidRDefault="00DA692C" w:rsidP="00BD229D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CUMHURİYET</w:t>
      </w:r>
      <w:r w:rsidR="007011FB">
        <w:rPr>
          <w:rFonts w:ascii="Times New Roman" w:hAnsi="Times New Roman" w:cs="Times New Roman"/>
          <w:sz w:val="24"/>
        </w:rPr>
        <w:t xml:space="preserve"> İLK</w:t>
      </w:r>
      <w:r w:rsidR="00BD229D">
        <w:rPr>
          <w:rFonts w:ascii="Times New Roman" w:hAnsi="Times New Roman" w:cs="Times New Roman"/>
          <w:sz w:val="24"/>
        </w:rPr>
        <w:t>OKULU MÜDÜRLÜĞÜNE</w:t>
      </w:r>
    </w:p>
    <w:p w:rsidR="00BD229D" w:rsidRPr="007011FB" w:rsidRDefault="00BD229D" w:rsidP="00BD229D">
      <w:pPr>
        <w:pStyle w:val="AralkYok"/>
        <w:spacing w:line="276" w:lineRule="auto"/>
        <w:ind w:left="2832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692C">
        <w:rPr>
          <w:rFonts w:ascii="Times New Roman" w:hAnsi="Times New Roman" w:cs="Times New Roman"/>
          <w:sz w:val="24"/>
        </w:rPr>
        <w:t xml:space="preserve">   </w:t>
      </w:r>
      <w:r w:rsidR="00DA692C" w:rsidRPr="00DA692C">
        <w:rPr>
          <w:rFonts w:ascii="Times New Roman" w:hAnsi="Times New Roman" w:cs="Times New Roman"/>
          <w:sz w:val="24"/>
          <w:u w:val="single"/>
        </w:rPr>
        <w:t>K</w:t>
      </w:r>
      <w:r w:rsidRPr="00DA692C">
        <w:rPr>
          <w:rFonts w:ascii="Times New Roman" w:hAnsi="Times New Roman" w:cs="Times New Roman"/>
          <w:sz w:val="24"/>
          <w:u w:val="single"/>
        </w:rPr>
        <w:t>A</w:t>
      </w:r>
      <w:r w:rsidRPr="007011FB">
        <w:rPr>
          <w:rFonts w:ascii="Times New Roman" w:hAnsi="Times New Roman" w:cs="Times New Roman"/>
          <w:sz w:val="24"/>
          <w:u w:val="single"/>
        </w:rPr>
        <w:t>VAKLIDERE</w:t>
      </w:r>
    </w:p>
    <w:p w:rsidR="00BD229D" w:rsidRDefault="00BD229D" w:rsidP="00161A9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D229D" w:rsidRDefault="00BD229D" w:rsidP="00161A9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2B39D3" w:rsidRDefault="00EA0D9B" w:rsidP="00E1207D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Velisi olduğum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doğum tarihli ve …………………..……. TC kimlik numaralı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……………………………………………….…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nun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456AD">
        <w:rPr>
          <w:rFonts w:ascii="Times New Roman" w:hAnsi="Times New Roman" w:cs="Times New Roman"/>
          <w:sz w:val="24"/>
        </w:rPr>
        <w:t xml:space="preserve">İlkokula başlamaya </w:t>
      </w:r>
      <w:r w:rsidR="00185500">
        <w:rPr>
          <w:rFonts w:ascii="Times New Roman" w:hAnsi="Times New Roman" w:cs="Times New Roman"/>
          <w:sz w:val="24"/>
        </w:rPr>
        <w:t>hazır</w:t>
      </w:r>
      <w:r w:rsidR="002B39D3">
        <w:rPr>
          <w:rFonts w:ascii="Times New Roman" w:hAnsi="Times New Roman" w:cs="Times New Roman"/>
          <w:sz w:val="24"/>
        </w:rPr>
        <w:t xml:space="preserve"> olmadığına dair kanaatimden ötürü;</w:t>
      </w:r>
    </w:p>
    <w:p w:rsidR="00E1207D" w:rsidRDefault="00EA0D9B" w:rsidP="00E1207D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Milli Eğitim Bakanlığı Okul Öncesi Eğitim ve İlköğretim Kurumları Yönetmeliğinin 11. Maddesinin 6. fıkrasının (</w:t>
      </w:r>
      <w:r w:rsidR="00C456AD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) bendi uyarınca</w:t>
      </w:r>
      <w:r w:rsidR="00DD65B6">
        <w:rPr>
          <w:rFonts w:ascii="Times New Roman" w:hAnsi="Times New Roman" w:cs="Times New Roman"/>
          <w:sz w:val="24"/>
        </w:rPr>
        <w:t xml:space="preserve"> öğrencimin, </w:t>
      </w:r>
      <w:r>
        <w:rPr>
          <w:rFonts w:ascii="Times New Roman" w:hAnsi="Times New Roman" w:cs="Times New Roman"/>
          <w:sz w:val="24"/>
        </w:rPr>
        <w:t>20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/20…. Eğitim Öğretim Yılı için </w:t>
      </w:r>
      <w:r w:rsidR="00C456AD">
        <w:rPr>
          <w:rFonts w:ascii="Times New Roman" w:hAnsi="Times New Roman" w:cs="Times New Roman"/>
          <w:sz w:val="24"/>
        </w:rPr>
        <w:t xml:space="preserve">kaydının bir yıl süreyle ertelenmesini istiyorum. </w:t>
      </w:r>
      <w:r>
        <w:rPr>
          <w:rFonts w:ascii="Times New Roman" w:hAnsi="Times New Roman" w:cs="Times New Roman"/>
          <w:sz w:val="24"/>
        </w:rPr>
        <w:t xml:space="preserve">  </w:t>
      </w:r>
    </w:p>
    <w:p w:rsidR="00EA0D9B" w:rsidRDefault="00EA0D9B" w:rsidP="00E916A8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1A99" w:rsidRDefault="007011FB" w:rsidP="00E916A8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</w:t>
      </w:r>
      <w:r w:rsidR="00161A99">
        <w:rPr>
          <w:rFonts w:ascii="Times New Roman" w:hAnsi="Times New Roman" w:cs="Times New Roman"/>
          <w:sz w:val="24"/>
        </w:rPr>
        <w:t>ilgilerinize arz ederim.</w:t>
      </w:r>
    </w:p>
    <w:p w:rsidR="00161A99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1A99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1A99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 w:rsidR="007011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 w:rsidR="00EA0D9B">
        <w:rPr>
          <w:rFonts w:ascii="Times New Roman" w:hAnsi="Times New Roman" w:cs="Times New Roman"/>
          <w:sz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3F34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073F34"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073F34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/20</w:t>
      </w:r>
      <w:r w:rsidR="002B39D3">
        <w:rPr>
          <w:rFonts w:ascii="Times New Roman" w:hAnsi="Times New Roman" w:cs="Times New Roman"/>
          <w:sz w:val="24"/>
        </w:rPr>
        <w:t>……</w:t>
      </w:r>
      <w:bookmarkStart w:id="0" w:name="_GoBack"/>
      <w:bookmarkEnd w:id="0"/>
    </w:p>
    <w:p w:rsidR="00161A99" w:rsidRDefault="00E916A8" w:rsidP="00E916A8">
      <w:pPr>
        <w:pStyle w:val="AralkYok"/>
        <w:spacing w:line="276" w:lineRule="auto"/>
        <w:ind w:left="1415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="00EA0D9B">
        <w:rPr>
          <w:rFonts w:ascii="Times New Roman" w:hAnsi="Times New Roman" w:cs="Times New Roman"/>
          <w:sz w:val="24"/>
        </w:rPr>
        <w:t>…………………………</w:t>
      </w:r>
      <w:proofErr w:type="gramEnd"/>
    </w:p>
    <w:p w:rsidR="00DD65B6" w:rsidRDefault="00161A99" w:rsidP="00DD65B6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  <w:r w:rsidR="00EA0D9B">
        <w:rPr>
          <w:rFonts w:ascii="Times New Roman" w:hAnsi="Times New Roman" w:cs="Times New Roman"/>
          <w:sz w:val="24"/>
        </w:rPr>
        <w:t xml:space="preserve"> </w:t>
      </w:r>
      <w:proofErr w:type="gramStart"/>
      <w:r w:rsidR="00EA0D9B">
        <w:rPr>
          <w:rFonts w:ascii="Times New Roman" w:hAnsi="Times New Roman" w:cs="Times New Roman"/>
          <w:sz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692C">
        <w:rPr>
          <w:rFonts w:ascii="Times New Roman" w:hAnsi="Times New Roman" w:cs="Times New Roman"/>
          <w:sz w:val="24"/>
        </w:rPr>
        <w:t xml:space="preserve">   </w:t>
      </w:r>
      <w:r w:rsidR="00DA692C">
        <w:rPr>
          <w:rFonts w:ascii="Times New Roman" w:hAnsi="Times New Roman" w:cs="Times New Roman"/>
          <w:sz w:val="24"/>
        </w:rPr>
        <w:tab/>
      </w:r>
      <w:r w:rsidR="00073F34">
        <w:rPr>
          <w:rFonts w:ascii="Times New Roman" w:hAnsi="Times New Roman" w:cs="Times New Roman"/>
          <w:sz w:val="24"/>
        </w:rPr>
        <w:tab/>
      </w:r>
      <w:proofErr w:type="gramStart"/>
      <w:r w:rsidR="00EA0D9B">
        <w:rPr>
          <w:rFonts w:ascii="Times New Roman" w:hAnsi="Times New Roman" w:cs="Times New Roman"/>
          <w:sz w:val="24"/>
        </w:rPr>
        <w:t>………………………</w:t>
      </w:r>
      <w:r w:rsidR="00DD65B6">
        <w:rPr>
          <w:rFonts w:ascii="Times New Roman" w:hAnsi="Times New Roman" w:cs="Times New Roman"/>
          <w:sz w:val="24"/>
        </w:rPr>
        <w:t>.....</w:t>
      </w:r>
      <w:proofErr w:type="gramEnd"/>
    </w:p>
    <w:p w:rsidR="00C456AD" w:rsidRDefault="00C456AD" w:rsidP="00DD65B6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456AD" w:rsidRDefault="00C456AD" w:rsidP="00DD65B6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C456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AF" w:rsidRDefault="009C12AF" w:rsidP="00EA0D9B">
      <w:pPr>
        <w:spacing w:after="0" w:line="240" w:lineRule="auto"/>
      </w:pPr>
      <w:r>
        <w:separator/>
      </w:r>
    </w:p>
  </w:endnote>
  <w:endnote w:type="continuationSeparator" w:id="0">
    <w:p w:rsidR="009C12AF" w:rsidRDefault="009C12AF" w:rsidP="00EA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9B" w:rsidRPr="00EA0D9B" w:rsidRDefault="00EA0D9B" w:rsidP="00EA0D9B">
    <w:pPr>
      <w:pStyle w:val="AltBilgi"/>
      <w:jc w:val="both"/>
      <w:rPr>
        <w:rFonts w:ascii="Times New Roman" w:hAnsi="Times New Roman" w:cs="Times New Roman"/>
        <w:sz w:val="20"/>
      </w:rPr>
    </w:pPr>
    <w:r w:rsidRPr="00EA0D9B">
      <w:rPr>
        <w:rFonts w:ascii="Times New Roman" w:hAnsi="Times New Roman" w:cs="Times New Roman"/>
        <w:sz w:val="20"/>
      </w:rPr>
      <w:t>MEB Okul Öncesi Eğitim ve İlköğretim Kurumları Yönetmeliği Madde:11</w:t>
    </w:r>
  </w:p>
  <w:p w:rsidR="00EA0D9B" w:rsidRPr="00EA0D9B" w:rsidRDefault="00EA0D9B" w:rsidP="00EA0D9B">
    <w:pPr>
      <w:pStyle w:val="AltBilgi"/>
      <w:jc w:val="both"/>
      <w:rPr>
        <w:rFonts w:ascii="Times New Roman" w:hAnsi="Times New Roman" w:cs="Times New Roman"/>
        <w:sz w:val="20"/>
      </w:rPr>
    </w:pPr>
    <w:r w:rsidRPr="00EA0D9B">
      <w:rPr>
        <w:rFonts w:ascii="Times New Roman" w:hAnsi="Times New Roman" w:cs="Times New Roman"/>
        <w:sz w:val="20"/>
      </w:rPr>
      <w:t>(6) İlkokula kayıt:</w:t>
    </w:r>
  </w:p>
  <w:p w:rsidR="00EA0D9B" w:rsidRPr="00EA0D9B" w:rsidRDefault="00C456AD" w:rsidP="00C456AD">
    <w:pPr>
      <w:pStyle w:val="AltBilgi"/>
      <w:jc w:val="both"/>
      <w:rPr>
        <w:rFonts w:ascii="Times New Roman" w:hAnsi="Times New Roman" w:cs="Times New Roman"/>
        <w:sz w:val="20"/>
      </w:rPr>
    </w:pPr>
    <w:r w:rsidRPr="00C456AD">
      <w:rPr>
        <w:rFonts w:ascii="Times New Roman" w:hAnsi="Times New Roman" w:cs="Times New Roman"/>
        <w:sz w:val="20"/>
      </w:rPr>
      <w:t>b) Okul müdürlükleri, yaşça kayıt hakkını elde eden çocuklardan 66, 67 ve 68 aylık olanları velisinin vereceği dilekçe; 69, 70 ve 71 aylık olanları ise ilkokula başlamaya hazır olmadıklarını belgeleyen sağlık raporu ile okul öncesi eğitime yönlendirebilir veya kayıtlarını bir yıl erteleyebilir.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AF" w:rsidRDefault="009C12AF" w:rsidP="00EA0D9B">
      <w:pPr>
        <w:spacing w:after="0" w:line="240" w:lineRule="auto"/>
      </w:pPr>
      <w:r>
        <w:separator/>
      </w:r>
    </w:p>
  </w:footnote>
  <w:footnote w:type="continuationSeparator" w:id="0">
    <w:p w:rsidR="009C12AF" w:rsidRDefault="009C12AF" w:rsidP="00EA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15C"/>
    <w:multiLevelType w:val="hybridMultilevel"/>
    <w:tmpl w:val="3D0A0934"/>
    <w:lvl w:ilvl="0" w:tplc="B6902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7C0F91"/>
    <w:multiLevelType w:val="hybridMultilevel"/>
    <w:tmpl w:val="169834F2"/>
    <w:lvl w:ilvl="0" w:tplc="D26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9D"/>
    <w:rsid w:val="00073F34"/>
    <w:rsid w:val="00134744"/>
    <w:rsid w:val="00161A99"/>
    <w:rsid w:val="00185500"/>
    <w:rsid w:val="002B39D3"/>
    <w:rsid w:val="003A5BDA"/>
    <w:rsid w:val="004714A6"/>
    <w:rsid w:val="004A5EDA"/>
    <w:rsid w:val="005B336B"/>
    <w:rsid w:val="005F6A46"/>
    <w:rsid w:val="00656C5C"/>
    <w:rsid w:val="006B5EF5"/>
    <w:rsid w:val="006E0D19"/>
    <w:rsid w:val="007011FB"/>
    <w:rsid w:val="007159B2"/>
    <w:rsid w:val="007C104C"/>
    <w:rsid w:val="009C12AF"/>
    <w:rsid w:val="00BD229D"/>
    <w:rsid w:val="00C456AD"/>
    <w:rsid w:val="00DA692C"/>
    <w:rsid w:val="00DD65B6"/>
    <w:rsid w:val="00E1207D"/>
    <w:rsid w:val="00E916A8"/>
    <w:rsid w:val="00E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13F5"/>
  <w15:docId w15:val="{0095F32D-54AC-4EAD-81CA-3E2BD205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DA"/>
  </w:style>
  <w:style w:type="paragraph" w:styleId="Balk1">
    <w:name w:val="heading 1"/>
    <w:basedOn w:val="Normal"/>
    <w:next w:val="Normal"/>
    <w:link w:val="Balk1Char"/>
    <w:uiPriority w:val="9"/>
    <w:qFormat/>
    <w:rsid w:val="003A5B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5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5B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A5B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A5B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A5BD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A5B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A5B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3A5B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A5BD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3A5B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semiHidden/>
    <w:rsid w:val="003A5BDA"/>
    <w:rPr>
      <w:rFonts w:ascii="Cambria" w:eastAsia="Times New Roman" w:hAnsi="Cambria" w:cs="Times New Roman"/>
      <w:b/>
      <w:bCs/>
      <w:color w:val="2DA2BF"/>
    </w:rPr>
  </w:style>
  <w:style w:type="character" w:customStyle="1" w:styleId="Balk4Char">
    <w:name w:val="Başlık 4 Char"/>
    <w:link w:val="Balk4"/>
    <w:uiPriority w:val="9"/>
    <w:rsid w:val="003A5B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3A5BDA"/>
    <w:rPr>
      <w:rFonts w:ascii="Cambria" w:eastAsia="Times New Roman" w:hAnsi="Cambria" w:cs="Times New Roman"/>
      <w:color w:val="16505E"/>
    </w:rPr>
  </w:style>
  <w:style w:type="character" w:customStyle="1" w:styleId="Balk6Char">
    <w:name w:val="Başlık 6 Char"/>
    <w:link w:val="Balk6"/>
    <w:uiPriority w:val="9"/>
    <w:semiHidden/>
    <w:rsid w:val="003A5BDA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3A5BD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3A5B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rsid w:val="003A5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5BDA"/>
    <w:pPr>
      <w:spacing w:line="240" w:lineRule="auto"/>
    </w:pPr>
    <w:rPr>
      <w:b/>
      <w:bCs/>
      <w:color w:val="2DA2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A5BD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3A5B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3A5BD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ltyazChar">
    <w:name w:val="Altyazı Char"/>
    <w:link w:val="Altyaz"/>
    <w:uiPriority w:val="11"/>
    <w:rsid w:val="003A5B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Gl">
    <w:name w:val="Strong"/>
    <w:uiPriority w:val="22"/>
    <w:qFormat/>
    <w:rsid w:val="003A5BDA"/>
    <w:rPr>
      <w:b/>
      <w:bCs/>
    </w:rPr>
  </w:style>
  <w:style w:type="character" w:styleId="Vurgu">
    <w:name w:val="Emphasis"/>
    <w:uiPriority w:val="20"/>
    <w:qFormat/>
    <w:rsid w:val="003A5BDA"/>
    <w:rPr>
      <w:i/>
      <w:iCs/>
    </w:rPr>
  </w:style>
  <w:style w:type="paragraph" w:styleId="AralkYok">
    <w:name w:val="No Spacing"/>
    <w:link w:val="AralkYokChar"/>
    <w:uiPriority w:val="1"/>
    <w:qFormat/>
    <w:rsid w:val="003A5BD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3A5BDA"/>
  </w:style>
  <w:style w:type="paragraph" w:styleId="ListeParagraf">
    <w:name w:val="List Paragraph"/>
    <w:basedOn w:val="Normal"/>
    <w:uiPriority w:val="34"/>
    <w:qFormat/>
    <w:rsid w:val="003A5BDA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3A5BDA"/>
    <w:rPr>
      <w:i/>
      <w:iCs/>
      <w:color w:val="000000"/>
    </w:rPr>
  </w:style>
  <w:style w:type="character" w:customStyle="1" w:styleId="AlntChar">
    <w:name w:val="Alıntı Char"/>
    <w:link w:val="Alnt"/>
    <w:uiPriority w:val="29"/>
    <w:rsid w:val="003A5BDA"/>
    <w:rPr>
      <w:i/>
      <w:iCs/>
      <w:color w:val="00000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A5BD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GlAlntChar">
    <w:name w:val="Güçlü Alıntı Char"/>
    <w:link w:val="GlAlnt"/>
    <w:uiPriority w:val="30"/>
    <w:rsid w:val="003A5BDA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3A5BDA"/>
    <w:rPr>
      <w:i/>
      <w:iCs/>
      <w:color w:val="808080"/>
    </w:rPr>
  </w:style>
  <w:style w:type="character" w:styleId="GlVurgulama">
    <w:name w:val="Intense Emphasis"/>
    <w:uiPriority w:val="21"/>
    <w:qFormat/>
    <w:rsid w:val="003A5BDA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3A5BDA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3A5BDA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3A5BDA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A5BDA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EA0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D9B"/>
  </w:style>
  <w:style w:type="paragraph" w:styleId="AltBilgi">
    <w:name w:val="footer"/>
    <w:basedOn w:val="Normal"/>
    <w:link w:val="AltBilgiChar"/>
    <w:uiPriority w:val="99"/>
    <w:unhideWhenUsed/>
    <w:rsid w:val="00EA0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Serdar Mürtezaoğlu</cp:lastModifiedBy>
  <cp:revision>4</cp:revision>
  <cp:lastPrinted>2017-08-04T08:59:00Z</cp:lastPrinted>
  <dcterms:created xsi:type="dcterms:W3CDTF">2017-10-18T13:06:00Z</dcterms:created>
  <dcterms:modified xsi:type="dcterms:W3CDTF">2019-07-16T13:13:00Z</dcterms:modified>
</cp:coreProperties>
</file>